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68"/>
        <w:gridCol w:w="2426"/>
        <w:gridCol w:w="4962"/>
        <w:gridCol w:w="2976"/>
        <w:gridCol w:w="1418"/>
        <w:gridCol w:w="837"/>
        <w:gridCol w:w="297"/>
        <w:gridCol w:w="992"/>
        <w:gridCol w:w="551"/>
      </w:tblGrid>
      <w:tr w:rsidR="00AD501C" w:rsidRPr="004D2A9B" w:rsidTr="00AD501C">
        <w:trPr>
          <w:trHeight w:val="71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01C" w:rsidRPr="005810A2" w:rsidRDefault="00AD501C" w:rsidP="00AD501C">
            <w:pPr>
              <w:pStyle w:val="Encabezado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12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01C" w:rsidRPr="00263F5F" w:rsidRDefault="00AD501C" w:rsidP="00AD501C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3F5F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-193675</wp:posOffset>
                  </wp:positionV>
                  <wp:extent cx="768350" cy="816610"/>
                  <wp:effectExtent l="1905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3F5F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UNIVERS</w:t>
            </w:r>
            <w:r w:rsidR="00572EC4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IDAD POLITÉCNICA DEL GOLFO DE MÉ</w:t>
            </w:r>
            <w:r w:rsidRPr="00263F5F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XICO</w:t>
            </w:r>
          </w:p>
          <w:p w:rsidR="00572EC4" w:rsidRPr="00572EC4" w:rsidRDefault="00572EC4" w:rsidP="00572EC4">
            <w:pPr>
              <w:pStyle w:val="Encabezado"/>
              <w:tabs>
                <w:tab w:val="left" w:pos="6360"/>
              </w:tabs>
              <w:jc w:val="center"/>
              <w:rPr>
                <w:rFonts w:ascii="Edwardian Script ITC" w:hAnsi="Edwardian Script ITC"/>
                <w:b/>
                <w:i/>
                <w:sz w:val="32"/>
                <w:szCs w:val="32"/>
              </w:rPr>
            </w:pPr>
            <w:r w:rsidRPr="00572EC4">
              <w:rPr>
                <w:rFonts w:ascii="Edwardian Script ITC" w:hAnsi="Edwardian Script ITC"/>
                <w:b/>
                <w:i/>
                <w:sz w:val="32"/>
                <w:szCs w:val="32"/>
              </w:rPr>
              <w:t>Por Una Educación Integral Con Sentido Humanista”</w:t>
            </w:r>
          </w:p>
          <w:p w:rsidR="00572EC4" w:rsidRDefault="00572EC4" w:rsidP="00AD5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2EC4">
              <w:rPr>
                <w:rFonts w:ascii="Edwardian Script ITC" w:hAnsi="Edwardian Script ITC"/>
                <w:b/>
                <w:i/>
                <w:sz w:val="32"/>
                <w:szCs w:val="32"/>
              </w:rPr>
              <w:t>“Ciencia y Tecnología que transforman”</w:t>
            </w:r>
          </w:p>
          <w:p w:rsidR="00AD501C" w:rsidRPr="00263F5F" w:rsidRDefault="00AD501C" w:rsidP="00AD5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3F5F">
              <w:rPr>
                <w:rFonts w:ascii="Arial" w:eastAsia="Times New Roman" w:hAnsi="Arial" w:cs="Arial"/>
                <w:color w:val="000000"/>
                <w:lang w:eastAsia="es-MX"/>
              </w:rPr>
              <w:t>COMISARÍA PUBLICA</w:t>
            </w:r>
          </w:p>
          <w:p w:rsidR="00AD501C" w:rsidRPr="00263F5F" w:rsidRDefault="00AD501C" w:rsidP="00AD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63F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CEDULA DE SOLVENTACION</w:t>
            </w:r>
          </w:p>
          <w:p w:rsidR="00AD501C" w:rsidRPr="00263F5F" w:rsidRDefault="00AD501C" w:rsidP="00AD5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01C" w:rsidRPr="00466A5C" w:rsidRDefault="00AD501C" w:rsidP="00AD50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D501C" w:rsidRPr="004D2A9B" w:rsidTr="00AD501C">
        <w:trPr>
          <w:trHeight w:val="29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01C" w:rsidRDefault="00AD501C" w:rsidP="007512A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1C" w:rsidRPr="00263F5F" w:rsidRDefault="00AD501C" w:rsidP="00AD501C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63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AREA ADM</w:t>
            </w:r>
            <w:r w:rsidR="00EE09C1" w:rsidRPr="00263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INISTRATI</w:t>
            </w:r>
            <w:r w:rsidRPr="00263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 AUDITADA: ______________________________ TIPO DE REVISION: _______________ No. DE REVISION _____________________ </w:t>
            </w:r>
          </w:p>
          <w:p w:rsidR="00AD501C" w:rsidRPr="00263F5F" w:rsidRDefault="00AD501C" w:rsidP="00AD501C">
            <w:pPr>
              <w:spacing w:before="240" w:after="0" w:line="240" w:lineRule="auto"/>
              <w:ind w:left="-18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63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PERIODO:  </w:t>
            </w:r>
            <w:r w:rsidR="00EE09C1" w:rsidRPr="00263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PERIODO: ___________________</w:t>
            </w:r>
            <w:r w:rsidRPr="00263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FECHA: _______________________________ ORIGEN DE LOS RECU</w:t>
            </w:r>
            <w:r w:rsidR="00E41FFA" w:rsidRPr="00263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</w:t>
            </w:r>
            <w:r w:rsidRPr="00263F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SOS _______________________________________</w:t>
            </w:r>
          </w:p>
          <w:p w:rsidR="00AD501C" w:rsidRPr="00263F5F" w:rsidRDefault="00AD501C" w:rsidP="00AD501C">
            <w:pPr>
              <w:spacing w:before="240" w:after="0" w:line="240" w:lineRule="auto"/>
              <w:ind w:left="-18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E09C1" w:rsidRPr="004D2791" w:rsidTr="00572EC4">
        <w:trPr>
          <w:gridBefore w:val="1"/>
          <w:gridAfter w:val="1"/>
          <w:wBefore w:w="641" w:type="dxa"/>
          <w:wAfter w:w="551" w:type="dxa"/>
          <w:trHeight w:val="505"/>
        </w:trPr>
        <w:tc>
          <w:tcPr>
            <w:tcW w:w="2494" w:type="dxa"/>
            <w:gridSpan w:val="2"/>
            <w:tcBorders>
              <w:top w:val="double" w:sz="6" w:space="0" w:color="auto"/>
              <w:left w:val="single" w:sz="8" w:space="0" w:color="auto"/>
              <w:right w:val="double" w:sz="6" w:space="0" w:color="000000"/>
            </w:tcBorders>
            <w:vAlign w:val="center"/>
          </w:tcPr>
          <w:p w:rsidR="00EE09C1" w:rsidRPr="00263F5F" w:rsidRDefault="00EE09C1" w:rsidP="00AD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63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OBSERVACIONES</w:t>
            </w:r>
          </w:p>
        </w:tc>
        <w:tc>
          <w:tcPr>
            <w:tcW w:w="11482" w:type="dxa"/>
            <w:gridSpan w:val="6"/>
            <w:tcBorders>
              <w:top w:val="double" w:sz="6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9C1" w:rsidRPr="00263F5F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63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SOLVENTACIÓN DEL AREA ADMINISTRATIVA</w:t>
            </w:r>
          </w:p>
        </w:tc>
      </w:tr>
      <w:tr w:rsidR="00EE09C1" w:rsidRPr="004D2791" w:rsidTr="00572EC4">
        <w:trPr>
          <w:gridBefore w:val="1"/>
          <w:gridAfter w:val="1"/>
          <w:wBefore w:w="641" w:type="dxa"/>
          <w:wAfter w:w="551" w:type="dxa"/>
          <w:trHeight w:val="757"/>
        </w:trPr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EE09C1" w:rsidRPr="00263F5F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63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NUM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EE09C1" w:rsidRPr="00263F5F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63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EXPLICACIÓN Y/O ACLARACIÓN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EE09C1" w:rsidRPr="00263F5F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63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DOCUMENTO DE REFERENCIA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EE09C1" w:rsidRPr="00263F5F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63F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MONTO SOLVENTADO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D27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ANEXO NÚMERO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D27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FOJAS</w:t>
            </w:r>
          </w:p>
        </w:tc>
      </w:tr>
      <w:tr w:rsidR="00EE09C1" w:rsidRPr="004D2791" w:rsidTr="00EE09C1">
        <w:trPr>
          <w:gridBefore w:val="1"/>
          <w:gridAfter w:val="1"/>
          <w:wBefore w:w="641" w:type="dxa"/>
          <w:wAfter w:w="551" w:type="dxa"/>
          <w:trHeight w:val="791"/>
        </w:trPr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E09C1" w:rsidRPr="004D2791" w:rsidTr="009659ED">
        <w:trPr>
          <w:gridBefore w:val="1"/>
          <w:gridAfter w:val="1"/>
          <w:wBefore w:w="641" w:type="dxa"/>
          <w:wAfter w:w="551" w:type="dxa"/>
          <w:trHeight w:val="583"/>
        </w:trPr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EE09C1" w:rsidRPr="004D2791" w:rsidRDefault="00EE09C1" w:rsidP="00965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9ED" w:rsidRDefault="009659ED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EE09C1" w:rsidRPr="004D2791" w:rsidTr="00EE09C1">
        <w:trPr>
          <w:gridBefore w:val="1"/>
          <w:gridAfter w:val="1"/>
          <w:wBefore w:w="641" w:type="dxa"/>
          <w:wAfter w:w="551" w:type="dxa"/>
          <w:trHeight w:val="791"/>
        </w:trPr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EE09C1" w:rsidRPr="004D2791" w:rsidRDefault="00EE09C1" w:rsidP="00965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EE09C1" w:rsidRPr="004D2791" w:rsidTr="00EE09C1">
        <w:trPr>
          <w:gridBefore w:val="1"/>
          <w:gridAfter w:val="1"/>
          <w:wBefore w:w="641" w:type="dxa"/>
          <w:wAfter w:w="551" w:type="dxa"/>
          <w:trHeight w:val="791"/>
        </w:trPr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EE09C1" w:rsidRPr="004D2791" w:rsidRDefault="00EE09C1" w:rsidP="00965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 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EE09C1" w:rsidRPr="004D2791" w:rsidTr="00EE09C1">
        <w:trPr>
          <w:gridBefore w:val="1"/>
          <w:gridAfter w:val="1"/>
          <w:wBefore w:w="641" w:type="dxa"/>
          <w:wAfter w:w="551" w:type="dxa"/>
          <w:trHeight w:val="791"/>
        </w:trPr>
        <w:tc>
          <w:tcPr>
            <w:tcW w:w="24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EE09C1" w:rsidRPr="004D2791" w:rsidRDefault="00EE09C1" w:rsidP="00751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:rsidR="00EE09C1" w:rsidRPr="004D2791" w:rsidRDefault="00EE09C1" w:rsidP="009659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09C1" w:rsidRPr="004D2791" w:rsidRDefault="00EE09C1" w:rsidP="00751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D279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5810A2" w:rsidRDefault="005810A2"/>
    <w:p w:rsidR="005810A2" w:rsidRDefault="005810A2" w:rsidP="005810A2">
      <w:pPr>
        <w:spacing w:after="0" w:line="240" w:lineRule="auto"/>
        <w:jc w:val="both"/>
        <w:rPr>
          <w:rFonts w:ascii="Castellar" w:hAnsi="Castellar"/>
          <w:noProof/>
          <w:sz w:val="16"/>
          <w:szCs w:val="16"/>
          <w:lang w:eastAsia="es-MX"/>
        </w:rPr>
      </w:pPr>
      <w:r>
        <w:rPr>
          <w:rFonts w:ascii="Castellar" w:hAnsi="Castellar"/>
          <w:noProof/>
          <w:sz w:val="16"/>
          <w:szCs w:val="16"/>
          <w:lang w:eastAsia="es-MX"/>
        </w:rPr>
        <w:t>_________________________________________</w:t>
      </w:r>
    </w:p>
    <w:p w:rsidR="00572EC4" w:rsidRDefault="005810A2" w:rsidP="00CC733B">
      <w:pPr>
        <w:rPr>
          <w:rFonts w:ascii="Castellar" w:hAnsi="Castellar"/>
          <w:noProof/>
          <w:sz w:val="12"/>
          <w:lang w:eastAsia="es-MX"/>
        </w:rPr>
      </w:pPr>
      <w:r w:rsidRPr="00CC733B">
        <w:rPr>
          <w:rFonts w:ascii="Castellar" w:hAnsi="Castellar"/>
          <w:noProof/>
          <w:sz w:val="16"/>
          <w:szCs w:val="16"/>
          <w:lang w:eastAsia="es-MX"/>
        </w:rPr>
        <w:t>NOMBRE</w:t>
      </w:r>
      <w:r w:rsidR="00CC733B" w:rsidRPr="00CC733B">
        <w:rPr>
          <w:rFonts w:ascii="Castellar" w:hAnsi="Castellar"/>
          <w:noProof/>
          <w:sz w:val="16"/>
          <w:szCs w:val="16"/>
          <w:lang w:eastAsia="es-MX"/>
        </w:rPr>
        <w:t xml:space="preserve">, </w:t>
      </w:r>
      <w:r w:rsidR="00CC733B">
        <w:rPr>
          <w:rFonts w:ascii="Castellar" w:hAnsi="Castellar"/>
          <w:noProof/>
          <w:sz w:val="16"/>
          <w:szCs w:val="16"/>
          <w:lang w:eastAsia="es-MX"/>
        </w:rPr>
        <w:t xml:space="preserve">CARGo </w:t>
      </w:r>
      <w:r w:rsidRPr="00466A5C">
        <w:rPr>
          <w:rFonts w:ascii="Castellar" w:hAnsi="Castellar"/>
          <w:noProof/>
          <w:sz w:val="16"/>
          <w:szCs w:val="16"/>
          <w:lang w:eastAsia="es-MX"/>
        </w:rPr>
        <w:t>Y FIRMA DEL RESPONSABLE</w:t>
      </w:r>
      <w:r w:rsidRPr="00D34698">
        <w:rPr>
          <w:rFonts w:ascii="Castellar" w:hAnsi="Castellar"/>
          <w:noProof/>
          <w:sz w:val="12"/>
          <w:lang w:eastAsia="es-MX"/>
        </w:rPr>
        <w:t xml:space="preserve">   </w:t>
      </w:r>
    </w:p>
    <w:p w:rsidR="005810A2" w:rsidRPr="00572EC4" w:rsidRDefault="00572EC4" w:rsidP="00572EC4">
      <w:pPr>
        <w:jc w:val="both"/>
        <w:rPr>
          <w:rFonts w:ascii="Castellar" w:hAnsi="Castellar"/>
          <w:noProof/>
          <w:sz w:val="16"/>
          <w:szCs w:val="16"/>
          <w:lang w:eastAsia="es-MX"/>
        </w:rPr>
      </w:pPr>
      <w:proofErr w:type="gramStart"/>
      <w:r w:rsidRPr="00572EC4">
        <w:rPr>
          <w:rFonts w:ascii="Castellar" w:hAnsi="Castellar"/>
          <w:sz w:val="16"/>
          <w:szCs w:val="16"/>
        </w:rPr>
        <w:t>echa</w:t>
      </w:r>
      <w:proofErr w:type="gramEnd"/>
      <w:r w:rsidRPr="00572EC4">
        <w:rPr>
          <w:rFonts w:ascii="Castellar" w:hAnsi="Castellar"/>
          <w:sz w:val="16"/>
          <w:szCs w:val="16"/>
        </w:rPr>
        <w:t xml:space="preserve"> de solventación</w:t>
      </w:r>
    </w:p>
    <w:sectPr w:rsidR="005810A2" w:rsidRPr="00572EC4" w:rsidSect="00AD501C">
      <w:footerReference w:type="default" r:id="rId9"/>
      <w:pgSz w:w="15840" w:h="12240" w:orient="landscape"/>
      <w:pgMar w:top="680" w:right="119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D1" w:rsidRDefault="000D08D1" w:rsidP="00920BC4">
      <w:pPr>
        <w:spacing w:after="0" w:line="240" w:lineRule="auto"/>
      </w:pPr>
      <w:r>
        <w:separator/>
      </w:r>
    </w:p>
  </w:endnote>
  <w:endnote w:type="continuationSeparator" w:id="0">
    <w:p w:rsidR="000D08D1" w:rsidRDefault="000D08D1" w:rsidP="0092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C4" w:rsidRDefault="00920BC4" w:rsidP="00920BC4">
    <w:pPr>
      <w:pStyle w:val="Piedepgina"/>
      <w:jc w:val="right"/>
    </w:pPr>
    <w:r w:rsidRPr="00423475">
      <w:rPr>
        <w:rFonts w:ascii="Arial" w:hAnsi="Arial"/>
        <w:b/>
        <w:sz w:val="18"/>
        <w:szCs w:val="18"/>
      </w:rPr>
      <w:t>PR</w:t>
    </w:r>
    <w:r w:rsidRPr="00FA4196">
      <w:rPr>
        <w:rFonts w:ascii="Arial" w:hAnsi="Arial"/>
        <w:b/>
        <w:sz w:val="18"/>
        <w:szCs w:val="18"/>
      </w:rPr>
      <w:t>-CP-</w:t>
    </w:r>
    <w:r w:rsidR="00263F5F">
      <w:rPr>
        <w:rFonts w:ascii="Arial" w:hAnsi="Arial"/>
        <w:b/>
        <w:sz w:val="18"/>
        <w:szCs w:val="18"/>
      </w:rPr>
      <w:t>01</w:t>
    </w:r>
    <w:r w:rsidRPr="00FA4196">
      <w:rPr>
        <w:rFonts w:ascii="Arial" w:hAnsi="Arial"/>
        <w:b/>
        <w:sz w:val="18"/>
        <w:szCs w:val="18"/>
      </w:rPr>
      <w:t>-F</w:t>
    </w:r>
    <w:r w:rsidR="00EE09C1">
      <w:rPr>
        <w:rFonts w:ascii="Arial" w:hAnsi="Arial"/>
        <w:b/>
        <w:sz w:val="18"/>
        <w:szCs w:val="18"/>
      </w:rPr>
      <w:t>3</w:t>
    </w:r>
    <w:r w:rsidR="00222622">
      <w:rPr>
        <w:rFonts w:ascii="Arial" w:hAnsi="Arial"/>
        <w:b/>
        <w:sz w:val="18"/>
        <w:szCs w:val="18"/>
      </w:rPr>
      <w:t>/REV01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D1" w:rsidRDefault="000D08D1" w:rsidP="00920BC4">
      <w:pPr>
        <w:spacing w:after="0" w:line="240" w:lineRule="auto"/>
      </w:pPr>
      <w:r>
        <w:separator/>
      </w:r>
    </w:p>
  </w:footnote>
  <w:footnote w:type="continuationSeparator" w:id="0">
    <w:p w:rsidR="000D08D1" w:rsidRDefault="000D08D1" w:rsidP="00920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5B9A"/>
    <w:multiLevelType w:val="hybridMultilevel"/>
    <w:tmpl w:val="FF10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2"/>
    <w:rsid w:val="00021888"/>
    <w:rsid w:val="00071849"/>
    <w:rsid w:val="000D08D1"/>
    <w:rsid w:val="001C463D"/>
    <w:rsid w:val="00217BE5"/>
    <w:rsid w:val="00222622"/>
    <w:rsid w:val="00263F5F"/>
    <w:rsid w:val="002807ED"/>
    <w:rsid w:val="00341081"/>
    <w:rsid w:val="003E7542"/>
    <w:rsid w:val="00416BF3"/>
    <w:rsid w:val="00423475"/>
    <w:rsid w:val="00572EC4"/>
    <w:rsid w:val="005810A2"/>
    <w:rsid w:val="00664403"/>
    <w:rsid w:val="006B6106"/>
    <w:rsid w:val="00920BC4"/>
    <w:rsid w:val="009659ED"/>
    <w:rsid w:val="009A1472"/>
    <w:rsid w:val="00AC1C09"/>
    <w:rsid w:val="00AD501C"/>
    <w:rsid w:val="00B04DFB"/>
    <w:rsid w:val="00B07618"/>
    <w:rsid w:val="00B4676F"/>
    <w:rsid w:val="00BC4DBA"/>
    <w:rsid w:val="00C261EB"/>
    <w:rsid w:val="00C576F7"/>
    <w:rsid w:val="00CC733B"/>
    <w:rsid w:val="00D07C01"/>
    <w:rsid w:val="00D64CAA"/>
    <w:rsid w:val="00E41FFA"/>
    <w:rsid w:val="00E807C9"/>
    <w:rsid w:val="00EE09C1"/>
    <w:rsid w:val="00F260F8"/>
    <w:rsid w:val="00F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A2"/>
    <w:pPr>
      <w:spacing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10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10A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810A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920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0B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A2"/>
    <w:pPr>
      <w:spacing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10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10A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810A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920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0B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Raul Reyes Cruz</cp:lastModifiedBy>
  <cp:revision>2</cp:revision>
  <cp:lastPrinted>2011-12-13T19:30:00Z</cp:lastPrinted>
  <dcterms:created xsi:type="dcterms:W3CDTF">2016-02-05T21:39:00Z</dcterms:created>
  <dcterms:modified xsi:type="dcterms:W3CDTF">2016-02-05T21:39:00Z</dcterms:modified>
</cp:coreProperties>
</file>